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A5AE7" w14:textId="2A5121DA" w:rsidR="00DF348D" w:rsidRPr="00582D09" w:rsidRDefault="00DF348D">
      <w:pPr>
        <w:rPr>
          <w:b/>
          <w:bCs/>
        </w:rPr>
      </w:pPr>
      <w:r w:rsidRPr="00582D09">
        <w:rPr>
          <w:b/>
          <w:bCs/>
        </w:rPr>
        <w:t>LABORATORY REPORT ‘e/m Experiment’</w:t>
      </w:r>
      <w:r w:rsidR="000324AB">
        <w:rPr>
          <w:b/>
          <w:bCs/>
        </w:rPr>
        <w:t xml:space="preserve">                              </w:t>
      </w:r>
    </w:p>
    <w:p w14:paraId="263D5CC6" w14:textId="1B1CDA78" w:rsidR="00DF348D" w:rsidRDefault="00DF348D" w:rsidP="00DF348D"/>
    <w:p w14:paraId="196237C2" w14:textId="77777777" w:rsidR="009663DC" w:rsidRDefault="009663DC" w:rsidP="009663DC">
      <w:pPr>
        <w:jc w:val="center"/>
        <w:rPr>
          <w:b/>
          <w:bCs/>
          <w:sz w:val="28"/>
          <w:szCs w:val="28"/>
        </w:rPr>
      </w:pPr>
      <w:r w:rsidRPr="008D7EFB">
        <w:rPr>
          <w:b/>
          <w:bCs/>
          <w:sz w:val="28"/>
          <w:szCs w:val="28"/>
        </w:rPr>
        <w:t>Data Table 1</w:t>
      </w:r>
    </w:p>
    <w:p w14:paraId="6801C166" w14:textId="663C731B" w:rsidR="009663DC" w:rsidRPr="008F6128" w:rsidRDefault="009663DC" w:rsidP="009663DC">
      <w:pPr>
        <w:jc w:val="center"/>
        <w:rPr>
          <w:b/>
          <w:bCs/>
          <w:color w:val="2F5496" w:themeColor="accent1" w:themeShade="BF"/>
          <w:sz w:val="28"/>
          <w:szCs w:val="28"/>
        </w:rPr>
      </w:pPr>
      <w:r>
        <w:rPr>
          <w:b/>
          <w:bCs/>
          <w:sz w:val="28"/>
          <w:szCs w:val="28"/>
        </w:rPr>
        <w:t>V=</w:t>
      </w:r>
      <w:r w:rsidR="008F6128">
        <w:rPr>
          <w:b/>
          <w:bCs/>
          <w:sz w:val="28"/>
          <w:szCs w:val="28"/>
        </w:rPr>
        <w:t xml:space="preserve"> </w:t>
      </w:r>
      <w:r w:rsidR="008F6128" w:rsidRPr="008F6128">
        <w:rPr>
          <w:b/>
          <w:bCs/>
          <w:color w:val="2F5496" w:themeColor="accent1" w:themeShade="BF"/>
          <w:sz w:val="28"/>
          <w:szCs w:val="28"/>
          <w:u w:val="single"/>
        </w:rPr>
        <w:t>300V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5"/>
        <w:gridCol w:w="3116"/>
        <w:gridCol w:w="3117"/>
      </w:tblGrid>
      <w:tr w:rsidR="009663DC" w14:paraId="5EAA0E1D" w14:textId="77777777" w:rsidTr="00BB595A">
        <w:trPr>
          <w:jc w:val="center"/>
        </w:trPr>
        <w:tc>
          <w:tcPr>
            <w:tcW w:w="805" w:type="dxa"/>
          </w:tcPr>
          <w:p w14:paraId="2665618A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6" w:type="dxa"/>
          </w:tcPr>
          <w:p w14:paraId="1A5BABCC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Current </w:t>
            </w:r>
            <w:r w:rsidRPr="008D7EFB">
              <w:rPr>
                <w:b/>
                <w:bCs/>
                <w:i/>
                <w:iCs/>
                <w:sz w:val="28"/>
                <w:szCs w:val="28"/>
              </w:rPr>
              <w:t>I</w:t>
            </w:r>
            <w:r>
              <w:rPr>
                <w:b/>
                <w:bCs/>
                <w:sz w:val="28"/>
                <w:szCs w:val="28"/>
              </w:rPr>
              <w:t xml:space="preserve"> (A)</w:t>
            </w:r>
          </w:p>
        </w:tc>
        <w:tc>
          <w:tcPr>
            <w:tcW w:w="3117" w:type="dxa"/>
          </w:tcPr>
          <w:p w14:paraId="49DA8195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Diameter (m)</w:t>
            </w:r>
          </w:p>
        </w:tc>
      </w:tr>
      <w:tr w:rsidR="009663DC" w14:paraId="04F460AB" w14:textId="77777777" w:rsidTr="00BB595A">
        <w:trPr>
          <w:jc w:val="center"/>
        </w:trPr>
        <w:tc>
          <w:tcPr>
            <w:tcW w:w="805" w:type="dxa"/>
          </w:tcPr>
          <w:p w14:paraId="3CEC5856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16" w:type="dxa"/>
          </w:tcPr>
          <w:p w14:paraId="5205A100" w14:textId="4020E8E8" w:rsidR="009663DC" w:rsidRPr="008F6128" w:rsidRDefault="008F6128" w:rsidP="00BB595A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rPr>
                <w:b/>
                <w:bCs/>
                <w:color w:val="2F5496" w:themeColor="accent1" w:themeShade="BF"/>
                <w:sz w:val="28"/>
                <w:szCs w:val="28"/>
              </w:rPr>
              <w:t>3.00</w:t>
            </w:r>
          </w:p>
        </w:tc>
        <w:tc>
          <w:tcPr>
            <w:tcW w:w="3117" w:type="dxa"/>
          </w:tcPr>
          <w:p w14:paraId="3CFE5AF6" w14:textId="601CF09E" w:rsidR="009663DC" w:rsidRPr="008F6128" w:rsidRDefault="008F6128" w:rsidP="00BB595A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rPr>
                <w:b/>
                <w:bCs/>
                <w:color w:val="2F5496" w:themeColor="accent1" w:themeShade="BF"/>
                <w:sz w:val="28"/>
                <w:szCs w:val="28"/>
              </w:rPr>
              <w:t>0.05</w:t>
            </w:r>
          </w:p>
        </w:tc>
      </w:tr>
      <w:tr w:rsidR="009663DC" w14:paraId="47B29DE7" w14:textId="77777777" w:rsidTr="00BB595A">
        <w:trPr>
          <w:jc w:val="center"/>
        </w:trPr>
        <w:tc>
          <w:tcPr>
            <w:tcW w:w="805" w:type="dxa"/>
          </w:tcPr>
          <w:p w14:paraId="2E2D36AC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16" w:type="dxa"/>
          </w:tcPr>
          <w:p w14:paraId="179720F4" w14:textId="08C4F16B" w:rsidR="009663DC" w:rsidRPr="008F6128" w:rsidRDefault="008F6128" w:rsidP="00BB595A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8F6128">
              <w:rPr>
                <w:b/>
                <w:bCs/>
                <w:color w:val="2F5496" w:themeColor="accent1" w:themeShade="BF"/>
                <w:sz w:val="28"/>
                <w:szCs w:val="28"/>
              </w:rPr>
              <w:t>2.62</w:t>
            </w:r>
          </w:p>
        </w:tc>
        <w:tc>
          <w:tcPr>
            <w:tcW w:w="3117" w:type="dxa"/>
          </w:tcPr>
          <w:p w14:paraId="1BD7FA86" w14:textId="707C0CFD" w:rsidR="009663DC" w:rsidRPr="008F6128" w:rsidRDefault="008F6128" w:rsidP="00BB595A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8F6128">
              <w:rPr>
                <w:b/>
                <w:bCs/>
                <w:color w:val="2F5496" w:themeColor="accent1" w:themeShade="BF"/>
                <w:sz w:val="28"/>
                <w:szCs w:val="28"/>
              </w:rPr>
              <w:t>0.06</w:t>
            </w:r>
          </w:p>
        </w:tc>
      </w:tr>
      <w:tr w:rsidR="009663DC" w14:paraId="699451CD" w14:textId="77777777" w:rsidTr="00BB595A">
        <w:trPr>
          <w:jc w:val="center"/>
        </w:trPr>
        <w:tc>
          <w:tcPr>
            <w:tcW w:w="805" w:type="dxa"/>
          </w:tcPr>
          <w:p w14:paraId="2A607BBD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16" w:type="dxa"/>
          </w:tcPr>
          <w:p w14:paraId="5277CCD0" w14:textId="22EE986C" w:rsidR="009663DC" w:rsidRPr="008F6128" w:rsidRDefault="008F6128" w:rsidP="00BB595A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8F6128">
              <w:rPr>
                <w:b/>
                <w:bCs/>
                <w:color w:val="2F5496" w:themeColor="accent1" w:themeShade="BF"/>
                <w:sz w:val="28"/>
                <w:szCs w:val="28"/>
              </w:rPr>
              <w:t>2.26</w:t>
            </w:r>
          </w:p>
        </w:tc>
        <w:tc>
          <w:tcPr>
            <w:tcW w:w="3117" w:type="dxa"/>
          </w:tcPr>
          <w:p w14:paraId="58F92885" w14:textId="598A57C8" w:rsidR="009663DC" w:rsidRPr="008F6128" w:rsidRDefault="008F6128" w:rsidP="00BB595A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8F6128">
              <w:rPr>
                <w:b/>
                <w:bCs/>
                <w:color w:val="2F5496" w:themeColor="accent1" w:themeShade="BF"/>
                <w:sz w:val="28"/>
                <w:szCs w:val="28"/>
              </w:rPr>
              <w:t>0.07</w:t>
            </w:r>
          </w:p>
        </w:tc>
      </w:tr>
      <w:tr w:rsidR="009663DC" w14:paraId="697F3957" w14:textId="77777777" w:rsidTr="00BB595A">
        <w:trPr>
          <w:jc w:val="center"/>
        </w:trPr>
        <w:tc>
          <w:tcPr>
            <w:tcW w:w="805" w:type="dxa"/>
          </w:tcPr>
          <w:p w14:paraId="7A131D5B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16" w:type="dxa"/>
          </w:tcPr>
          <w:p w14:paraId="4A5A1DE0" w14:textId="22F4EC67" w:rsidR="009663DC" w:rsidRPr="008F6128" w:rsidRDefault="008F6128" w:rsidP="00BB595A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8F6128">
              <w:rPr>
                <w:b/>
                <w:bCs/>
                <w:color w:val="2F5496" w:themeColor="accent1" w:themeShade="BF"/>
                <w:sz w:val="28"/>
                <w:szCs w:val="28"/>
              </w:rPr>
              <w:t>1.92</w:t>
            </w:r>
          </w:p>
        </w:tc>
        <w:tc>
          <w:tcPr>
            <w:tcW w:w="3117" w:type="dxa"/>
          </w:tcPr>
          <w:p w14:paraId="7E38F0EA" w14:textId="3F4164D5" w:rsidR="009663DC" w:rsidRPr="008F6128" w:rsidRDefault="008F6128" w:rsidP="00BB595A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8F6128">
              <w:rPr>
                <w:b/>
                <w:bCs/>
                <w:color w:val="2F5496" w:themeColor="accent1" w:themeShade="BF"/>
                <w:sz w:val="28"/>
                <w:szCs w:val="28"/>
              </w:rPr>
              <w:t>0.08</w:t>
            </w:r>
          </w:p>
        </w:tc>
      </w:tr>
      <w:tr w:rsidR="009663DC" w14:paraId="14D59073" w14:textId="77777777" w:rsidTr="00BB595A">
        <w:trPr>
          <w:jc w:val="center"/>
        </w:trPr>
        <w:tc>
          <w:tcPr>
            <w:tcW w:w="805" w:type="dxa"/>
          </w:tcPr>
          <w:p w14:paraId="50C7B404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116" w:type="dxa"/>
          </w:tcPr>
          <w:p w14:paraId="1851EF7F" w14:textId="10207FCF" w:rsidR="009663DC" w:rsidRPr="008F6128" w:rsidRDefault="008F6128" w:rsidP="00BB595A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8F6128">
              <w:rPr>
                <w:b/>
                <w:bCs/>
                <w:color w:val="2F5496" w:themeColor="accent1" w:themeShade="BF"/>
                <w:sz w:val="28"/>
                <w:szCs w:val="28"/>
              </w:rPr>
              <w:t>1.72</w:t>
            </w:r>
          </w:p>
        </w:tc>
        <w:tc>
          <w:tcPr>
            <w:tcW w:w="3117" w:type="dxa"/>
          </w:tcPr>
          <w:p w14:paraId="1A5DA026" w14:textId="46CE8EBF" w:rsidR="009663DC" w:rsidRPr="008F6128" w:rsidRDefault="008F6128" w:rsidP="00BB595A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8F6128">
              <w:rPr>
                <w:b/>
                <w:bCs/>
                <w:color w:val="2F5496" w:themeColor="accent1" w:themeShade="BF"/>
                <w:sz w:val="28"/>
                <w:szCs w:val="28"/>
              </w:rPr>
              <w:t>0.09</w:t>
            </w:r>
          </w:p>
        </w:tc>
      </w:tr>
      <w:tr w:rsidR="009663DC" w14:paraId="73E37075" w14:textId="77777777" w:rsidTr="00BB595A">
        <w:trPr>
          <w:jc w:val="center"/>
        </w:trPr>
        <w:tc>
          <w:tcPr>
            <w:tcW w:w="805" w:type="dxa"/>
          </w:tcPr>
          <w:p w14:paraId="6013398F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16" w:type="dxa"/>
          </w:tcPr>
          <w:p w14:paraId="5C93FC1D" w14:textId="46C369FF" w:rsidR="009663DC" w:rsidRPr="008F6128" w:rsidRDefault="008F6128" w:rsidP="00BB595A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8F6128">
              <w:rPr>
                <w:b/>
                <w:bCs/>
                <w:color w:val="2F5496" w:themeColor="accent1" w:themeShade="BF"/>
                <w:sz w:val="28"/>
                <w:szCs w:val="28"/>
              </w:rPr>
              <w:t>1.54</w:t>
            </w:r>
          </w:p>
        </w:tc>
        <w:tc>
          <w:tcPr>
            <w:tcW w:w="3117" w:type="dxa"/>
          </w:tcPr>
          <w:p w14:paraId="343BC438" w14:textId="63486D4C" w:rsidR="009663DC" w:rsidRPr="008F6128" w:rsidRDefault="008F6128" w:rsidP="00BB595A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8F6128">
              <w:rPr>
                <w:b/>
                <w:bCs/>
                <w:color w:val="2F5496" w:themeColor="accent1" w:themeShade="BF"/>
                <w:sz w:val="28"/>
                <w:szCs w:val="28"/>
              </w:rPr>
              <w:t>0.10</w:t>
            </w:r>
          </w:p>
        </w:tc>
      </w:tr>
      <w:tr w:rsidR="009663DC" w14:paraId="5B2B606B" w14:textId="77777777" w:rsidTr="00BB595A">
        <w:trPr>
          <w:jc w:val="center"/>
        </w:trPr>
        <w:tc>
          <w:tcPr>
            <w:tcW w:w="805" w:type="dxa"/>
          </w:tcPr>
          <w:p w14:paraId="775E29B8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16" w:type="dxa"/>
          </w:tcPr>
          <w:p w14:paraId="7273635D" w14:textId="1EBB86D7" w:rsidR="009663DC" w:rsidRPr="008F6128" w:rsidRDefault="008F6128" w:rsidP="00BB595A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8F6128">
              <w:rPr>
                <w:b/>
                <w:bCs/>
                <w:color w:val="2F5496" w:themeColor="accent1" w:themeShade="BF"/>
                <w:sz w:val="28"/>
                <w:szCs w:val="28"/>
              </w:rPr>
              <w:t>1.38</w:t>
            </w:r>
          </w:p>
        </w:tc>
        <w:tc>
          <w:tcPr>
            <w:tcW w:w="3117" w:type="dxa"/>
          </w:tcPr>
          <w:p w14:paraId="4FB7D9CD" w14:textId="098758FA" w:rsidR="009663DC" w:rsidRPr="008F6128" w:rsidRDefault="008F6128" w:rsidP="00BB595A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8F6128">
              <w:rPr>
                <w:b/>
                <w:bCs/>
                <w:color w:val="2F5496" w:themeColor="accent1" w:themeShade="BF"/>
                <w:sz w:val="28"/>
                <w:szCs w:val="28"/>
              </w:rPr>
              <w:t>0.11</w:t>
            </w:r>
          </w:p>
        </w:tc>
      </w:tr>
    </w:tbl>
    <w:p w14:paraId="2A1EC5A2" w14:textId="77777777" w:rsidR="009663DC" w:rsidRDefault="009663DC" w:rsidP="009663DC">
      <w:pPr>
        <w:jc w:val="center"/>
        <w:rPr>
          <w:b/>
          <w:bCs/>
          <w:sz w:val="28"/>
          <w:szCs w:val="28"/>
        </w:rPr>
      </w:pPr>
    </w:p>
    <w:p w14:paraId="7990ACBE" w14:textId="2B562425" w:rsidR="009663DC" w:rsidRDefault="009663DC" w:rsidP="009663DC">
      <w:pPr>
        <w:jc w:val="center"/>
        <w:rPr>
          <w:b/>
          <w:bCs/>
          <w:sz w:val="28"/>
          <w:szCs w:val="28"/>
        </w:rPr>
      </w:pPr>
      <w:r w:rsidRPr="008D7EFB">
        <w:rPr>
          <w:b/>
          <w:bCs/>
          <w:sz w:val="28"/>
          <w:szCs w:val="28"/>
        </w:rPr>
        <w:t xml:space="preserve">Data Table </w:t>
      </w:r>
      <w:r>
        <w:rPr>
          <w:b/>
          <w:bCs/>
          <w:sz w:val="28"/>
          <w:szCs w:val="28"/>
        </w:rPr>
        <w:t>2</w:t>
      </w:r>
    </w:p>
    <w:p w14:paraId="3E3FED82" w14:textId="4E8C8F65" w:rsidR="009663DC" w:rsidRDefault="009663DC" w:rsidP="009663D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V=</w:t>
      </w:r>
      <w:r w:rsidR="008F6128">
        <w:rPr>
          <w:b/>
          <w:bCs/>
          <w:sz w:val="28"/>
          <w:szCs w:val="28"/>
        </w:rPr>
        <w:t xml:space="preserve"> </w:t>
      </w:r>
      <w:r w:rsidR="008F6128" w:rsidRPr="008F6128">
        <w:rPr>
          <w:b/>
          <w:bCs/>
          <w:color w:val="2F5496" w:themeColor="accent1" w:themeShade="BF"/>
          <w:sz w:val="28"/>
          <w:szCs w:val="28"/>
          <w:u w:val="single"/>
        </w:rPr>
        <w:t>200V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0"/>
        <w:gridCol w:w="3116"/>
        <w:gridCol w:w="3117"/>
      </w:tblGrid>
      <w:tr w:rsidR="009663DC" w14:paraId="37BF320B" w14:textId="77777777" w:rsidTr="009663DC">
        <w:trPr>
          <w:jc w:val="center"/>
        </w:trPr>
        <w:tc>
          <w:tcPr>
            <w:tcW w:w="810" w:type="dxa"/>
          </w:tcPr>
          <w:p w14:paraId="35877110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6" w:type="dxa"/>
          </w:tcPr>
          <w:p w14:paraId="28094EAD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Current </w:t>
            </w:r>
            <w:r w:rsidRPr="008D7EFB">
              <w:rPr>
                <w:b/>
                <w:bCs/>
                <w:i/>
                <w:iCs/>
                <w:sz w:val="28"/>
                <w:szCs w:val="28"/>
              </w:rPr>
              <w:t>I</w:t>
            </w:r>
            <w:r>
              <w:rPr>
                <w:b/>
                <w:bCs/>
                <w:sz w:val="28"/>
                <w:szCs w:val="28"/>
              </w:rPr>
              <w:t xml:space="preserve"> (A)</w:t>
            </w:r>
          </w:p>
        </w:tc>
        <w:tc>
          <w:tcPr>
            <w:tcW w:w="3117" w:type="dxa"/>
          </w:tcPr>
          <w:p w14:paraId="081C10DA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Diameter (m)</w:t>
            </w:r>
          </w:p>
        </w:tc>
      </w:tr>
      <w:tr w:rsidR="008F6128" w14:paraId="04F678BA" w14:textId="77777777" w:rsidTr="009663DC">
        <w:trPr>
          <w:jc w:val="center"/>
        </w:trPr>
        <w:tc>
          <w:tcPr>
            <w:tcW w:w="810" w:type="dxa"/>
          </w:tcPr>
          <w:p w14:paraId="3CEFA856" w14:textId="77777777" w:rsidR="008F6128" w:rsidRDefault="008F6128" w:rsidP="008F61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16" w:type="dxa"/>
          </w:tcPr>
          <w:p w14:paraId="5119CB00" w14:textId="0A7A0298" w:rsidR="008F6128" w:rsidRPr="008F6128" w:rsidRDefault="008F6128" w:rsidP="008F6128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8F6128">
              <w:rPr>
                <w:b/>
                <w:bCs/>
                <w:color w:val="2F5496" w:themeColor="accent1" w:themeShade="BF"/>
                <w:sz w:val="28"/>
                <w:szCs w:val="28"/>
              </w:rPr>
              <w:t>2.54</w:t>
            </w:r>
          </w:p>
        </w:tc>
        <w:tc>
          <w:tcPr>
            <w:tcW w:w="3117" w:type="dxa"/>
          </w:tcPr>
          <w:p w14:paraId="658D9E15" w14:textId="5A069DEE" w:rsidR="008F6128" w:rsidRDefault="008F6128" w:rsidP="008F61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2F5496" w:themeColor="accent1" w:themeShade="BF"/>
                <w:sz w:val="28"/>
                <w:szCs w:val="28"/>
              </w:rPr>
              <w:t>0.05</w:t>
            </w:r>
          </w:p>
        </w:tc>
      </w:tr>
      <w:tr w:rsidR="008F6128" w14:paraId="22CE633E" w14:textId="77777777" w:rsidTr="009663DC">
        <w:trPr>
          <w:jc w:val="center"/>
        </w:trPr>
        <w:tc>
          <w:tcPr>
            <w:tcW w:w="810" w:type="dxa"/>
          </w:tcPr>
          <w:p w14:paraId="7E823D06" w14:textId="77777777" w:rsidR="008F6128" w:rsidRDefault="008F6128" w:rsidP="008F61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16" w:type="dxa"/>
          </w:tcPr>
          <w:p w14:paraId="656C1DFE" w14:textId="1E84D649" w:rsidR="008F6128" w:rsidRPr="008F6128" w:rsidRDefault="008F6128" w:rsidP="008F6128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8F6128">
              <w:rPr>
                <w:b/>
                <w:bCs/>
                <w:color w:val="2F5496" w:themeColor="accent1" w:themeShade="BF"/>
                <w:sz w:val="28"/>
                <w:szCs w:val="28"/>
              </w:rPr>
              <w:t>2.08</w:t>
            </w:r>
          </w:p>
        </w:tc>
        <w:tc>
          <w:tcPr>
            <w:tcW w:w="3117" w:type="dxa"/>
          </w:tcPr>
          <w:p w14:paraId="7FC77B33" w14:textId="4AE5A3EE" w:rsidR="008F6128" w:rsidRDefault="008F6128" w:rsidP="008F6128">
            <w:pPr>
              <w:jc w:val="center"/>
              <w:rPr>
                <w:b/>
                <w:bCs/>
                <w:sz w:val="28"/>
                <w:szCs w:val="28"/>
              </w:rPr>
            </w:pPr>
            <w:r w:rsidRPr="008F6128">
              <w:rPr>
                <w:b/>
                <w:bCs/>
                <w:color w:val="2F5496" w:themeColor="accent1" w:themeShade="BF"/>
                <w:sz w:val="28"/>
                <w:szCs w:val="28"/>
              </w:rPr>
              <w:t>0.06</w:t>
            </w:r>
          </w:p>
        </w:tc>
      </w:tr>
      <w:tr w:rsidR="008F6128" w14:paraId="4DFDAD27" w14:textId="77777777" w:rsidTr="009663DC">
        <w:trPr>
          <w:jc w:val="center"/>
        </w:trPr>
        <w:tc>
          <w:tcPr>
            <w:tcW w:w="810" w:type="dxa"/>
          </w:tcPr>
          <w:p w14:paraId="62C203FC" w14:textId="77777777" w:rsidR="008F6128" w:rsidRDefault="008F6128" w:rsidP="008F61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16" w:type="dxa"/>
          </w:tcPr>
          <w:p w14:paraId="481FB8CE" w14:textId="796F82EC" w:rsidR="008F6128" w:rsidRPr="008F6128" w:rsidRDefault="008F6128" w:rsidP="008F6128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8F6128">
              <w:rPr>
                <w:b/>
                <w:bCs/>
                <w:color w:val="2F5496" w:themeColor="accent1" w:themeShade="BF"/>
                <w:sz w:val="28"/>
                <w:szCs w:val="28"/>
              </w:rPr>
              <w:t>1.78</w:t>
            </w:r>
          </w:p>
        </w:tc>
        <w:tc>
          <w:tcPr>
            <w:tcW w:w="3117" w:type="dxa"/>
          </w:tcPr>
          <w:p w14:paraId="0401A403" w14:textId="66CEAD96" w:rsidR="008F6128" w:rsidRDefault="008F6128" w:rsidP="008F6128">
            <w:pPr>
              <w:jc w:val="center"/>
              <w:rPr>
                <w:b/>
                <w:bCs/>
                <w:sz w:val="28"/>
                <w:szCs w:val="28"/>
              </w:rPr>
            </w:pPr>
            <w:r w:rsidRPr="008F6128">
              <w:rPr>
                <w:b/>
                <w:bCs/>
                <w:color w:val="2F5496" w:themeColor="accent1" w:themeShade="BF"/>
                <w:sz w:val="28"/>
                <w:szCs w:val="28"/>
              </w:rPr>
              <w:t>0.07</w:t>
            </w:r>
          </w:p>
        </w:tc>
      </w:tr>
      <w:tr w:rsidR="008F6128" w14:paraId="72B35F06" w14:textId="77777777" w:rsidTr="009663DC">
        <w:trPr>
          <w:jc w:val="center"/>
        </w:trPr>
        <w:tc>
          <w:tcPr>
            <w:tcW w:w="810" w:type="dxa"/>
          </w:tcPr>
          <w:p w14:paraId="17E89580" w14:textId="77777777" w:rsidR="008F6128" w:rsidRDefault="008F6128" w:rsidP="008F61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16" w:type="dxa"/>
          </w:tcPr>
          <w:p w14:paraId="50BC0B4B" w14:textId="1CE6F653" w:rsidR="008F6128" w:rsidRPr="008F6128" w:rsidRDefault="008F6128" w:rsidP="008F6128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8F6128">
              <w:rPr>
                <w:b/>
                <w:bCs/>
                <w:color w:val="2F5496" w:themeColor="accent1" w:themeShade="BF"/>
                <w:sz w:val="28"/>
                <w:szCs w:val="28"/>
              </w:rPr>
              <w:t>1.56</w:t>
            </w:r>
          </w:p>
        </w:tc>
        <w:tc>
          <w:tcPr>
            <w:tcW w:w="3117" w:type="dxa"/>
          </w:tcPr>
          <w:p w14:paraId="590A1423" w14:textId="21E64250" w:rsidR="008F6128" w:rsidRDefault="008F6128" w:rsidP="008F6128">
            <w:pPr>
              <w:jc w:val="center"/>
              <w:rPr>
                <w:b/>
                <w:bCs/>
                <w:sz w:val="28"/>
                <w:szCs w:val="28"/>
              </w:rPr>
            </w:pPr>
            <w:r w:rsidRPr="008F6128">
              <w:rPr>
                <w:b/>
                <w:bCs/>
                <w:color w:val="2F5496" w:themeColor="accent1" w:themeShade="BF"/>
                <w:sz w:val="28"/>
                <w:szCs w:val="28"/>
              </w:rPr>
              <w:t>0.08</w:t>
            </w:r>
          </w:p>
        </w:tc>
      </w:tr>
      <w:tr w:rsidR="008F6128" w14:paraId="60C22DB1" w14:textId="77777777" w:rsidTr="009663DC">
        <w:trPr>
          <w:jc w:val="center"/>
        </w:trPr>
        <w:tc>
          <w:tcPr>
            <w:tcW w:w="810" w:type="dxa"/>
          </w:tcPr>
          <w:p w14:paraId="665160FD" w14:textId="77777777" w:rsidR="008F6128" w:rsidRDefault="008F6128" w:rsidP="008F61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116" w:type="dxa"/>
          </w:tcPr>
          <w:p w14:paraId="5B02B4D5" w14:textId="4458A944" w:rsidR="008F6128" w:rsidRPr="008F6128" w:rsidRDefault="008F6128" w:rsidP="008F6128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8F6128">
              <w:rPr>
                <w:b/>
                <w:bCs/>
                <w:color w:val="2F5496" w:themeColor="accent1" w:themeShade="BF"/>
                <w:sz w:val="28"/>
                <w:szCs w:val="28"/>
              </w:rPr>
              <w:t>1.40</w:t>
            </w:r>
          </w:p>
        </w:tc>
        <w:tc>
          <w:tcPr>
            <w:tcW w:w="3117" w:type="dxa"/>
          </w:tcPr>
          <w:p w14:paraId="11E030F0" w14:textId="198AC358" w:rsidR="008F6128" w:rsidRDefault="008F6128" w:rsidP="008F6128">
            <w:pPr>
              <w:jc w:val="center"/>
              <w:rPr>
                <w:b/>
                <w:bCs/>
                <w:sz w:val="28"/>
                <w:szCs w:val="28"/>
              </w:rPr>
            </w:pPr>
            <w:r w:rsidRPr="008F6128">
              <w:rPr>
                <w:b/>
                <w:bCs/>
                <w:color w:val="2F5496" w:themeColor="accent1" w:themeShade="BF"/>
                <w:sz w:val="28"/>
                <w:szCs w:val="28"/>
              </w:rPr>
              <w:t>0.09</w:t>
            </w:r>
          </w:p>
        </w:tc>
      </w:tr>
      <w:tr w:rsidR="008F6128" w14:paraId="655C2936" w14:textId="77777777" w:rsidTr="009663DC">
        <w:trPr>
          <w:jc w:val="center"/>
        </w:trPr>
        <w:tc>
          <w:tcPr>
            <w:tcW w:w="810" w:type="dxa"/>
          </w:tcPr>
          <w:p w14:paraId="145FDC95" w14:textId="77777777" w:rsidR="008F6128" w:rsidRDefault="008F6128" w:rsidP="008F61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16" w:type="dxa"/>
          </w:tcPr>
          <w:p w14:paraId="3C9E0E94" w14:textId="763536BB" w:rsidR="008F6128" w:rsidRPr="008F6128" w:rsidRDefault="008F6128" w:rsidP="008F6128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8F6128">
              <w:rPr>
                <w:b/>
                <w:bCs/>
                <w:color w:val="2F5496" w:themeColor="accent1" w:themeShade="BF"/>
                <w:sz w:val="28"/>
                <w:szCs w:val="28"/>
              </w:rPr>
              <w:t>1.28</w:t>
            </w:r>
          </w:p>
        </w:tc>
        <w:tc>
          <w:tcPr>
            <w:tcW w:w="3117" w:type="dxa"/>
          </w:tcPr>
          <w:p w14:paraId="16A2246D" w14:textId="7B74B6FF" w:rsidR="008F6128" w:rsidRDefault="008F6128" w:rsidP="008F6128">
            <w:pPr>
              <w:jc w:val="center"/>
              <w:rPr>
                <w:b/>
                <w:bCs/>
                <w:sz w:val="28"/>
                <w:szCs w:val="28"/>
              </w:rPr>
            </w:pPr>
            <w:r w:rsidRPr="008F6128">
              <w:rPr>
                <w:b/>
                <w:bCs/>
                <w:color w:val="2F5496" w:themeColor="accent1" w:themeShade="BF"/>
                <w:sz w:val="28"/>
                <w:szCs w:val="28"/>
              </w:rPr>
              <w:t>0.10</w:t>
            </w:r>
          </w:p>
        </w:tc>
      </w:tr>
      <w:tr w:rsidR="008F6128" w14:paraId="15E2F9FD" w14:textId="77777777" w:rsidTr="009663DC">
        <w:trPr>
          <w:jc w:val="center"/>
        </w:trPr>
        <w:tc>
          <w:tcPr>
            <w:tcW w:w="810" w:type="dxa"/>
          </w:tcPr>
          <w:p w14:paraId="1BA5DEA0" w14:textId="77777777" w:rsidR="008F6128" w:rsidRDefault="008F6128" w:rsidP="008F61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16" w:type="dxa"/>
          </w:tcPr>
          <w:p w14:paraId="455A6A14" w14:textId="1E5CA8CC" w:rsidR="008F6128" w:rsidRPr="008F6128" w:rsidRDefault="008F6128" w:rsidP="008F6128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8F6128">
              <w:rPr>
                <w:b/>
                <w:bCs/>
                <w:color w:val="2F5496" w:themeColor="accent1" w:themeShade="BF"/>
                <w:sz w:val="28"/>
                <w:szCs w:val="28"/>
              </w:rPr>
              <w:t>1.14</w:t>
            </w:r>
          </w:p>
        </w:tc>
        <w:tc>
          <w:tcPr>
            <w:tcW w:w="3117" w:type="dxa"/>
          </w:tcPr>
          <w:p w14:paraId="38A465D2" w14:textId="479D3F09" w:rsidR="008F6128" w:rsidRDefault="008F6128" w:rsidP="008F6128">
            <w:pPr>
              <w:jc w:val="center"/>
              <w:rPr>
                <w:b/>
                <w:bCs/>
                <w:sz w:val="28"/>
                <w:szCs w:val="28"/>
              </w:rPr>
            </w:pPr>
            <w:r w:rsidRPr="008F6128">
              <w:rPr>
                <w:b/>
                <w:bCs/>
                <w:color w:val="2F5496" w:themeColor="accent1" w:themeShade="BF"/>
                <w:sz w:val="28"/>
                <w:szCs w:val="28"/>
              </w:rPr>
              <w:t>0.11</w:t>
            </w:r>
          </w:p>
        </w:tc>
      </w:tr>
    </w:tbl>
    <w:p w14:paraId="3F9D2A70" w14:textId="77777777" w:rsidR="009663DC" w:rsidRPr="008D7EFB" w:rsidRDefault="009663DC" w:rsidP="009663DC">
      <w:pPr>
        <w:jc w:val="center"/>
        <w:rPr>
          <w:b/>
          <w:bCs/>
          <w:sz w:val="28"/>
          <w:szCs w:val="28"/>
        </w:rPr>
      </w:pPr>
    </w:p>
    <w:p w14:paraId="1DA16FFA" w14:textId="77777777" w:rsidR="00DF348D" w:rsidRDefault="00DF348D"/>
    <w:sectPr w:rsidR="00DF3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9A9"/>
    <w:multiLevelType w:val="hybridMultilevel"/>
    <w:tmpl w:val="0A386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8D"/>
    <w:rsid w:val="000324AB"/>
    <w:rsid w:val="000D42B3"/>
    <w:rsid w:val="00157A75"/>
    <w:rsid w:val="00442D48"/>
    <w:rsid w:val="00582D09"/>
    <w:rsid w:val="005C42F1"/>
    <w:rsid w:val="008F6128"/>
    <w:rsid w:val="009663DC"/>
    <w:rsid w:val="00D85C23"/>
    <w:rsid w:val="00DF348D"/>
    <w:rsid w:val="00EC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073FD"/>
  <w15:chartTrackingRefBased/>
  <w15:docId w15:val="{BEBB0E4A-5C23-45C3-AF41-B1F7BDFB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48D"/>
    <w:pPr>
      <w:ind w:left="720"/>
      <w:contextualSpacing/>
    </w:pPr>
  </w:style>
  <w:style w:type="table" w:styleId="TableGrid">
    <w:name w:val="Table Grid"/>
    <w:basedOn w:val="TableNormal"/>
    <w:uiPriority w:val="39"/>
    <w:rsid w:val="00966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mpedfont15">
    <w:name w:val="bumpedfont15"/>
    <w:basedOn w:val="DefaultParagraphFont"/>
    <w:rsid w:val="008F6128"/>
  </w:style>
  <w:style w:type="character" w:customStyle="1" w:styleId="apple-converted-space">
    <w:name w:val="apple-converted-space"/>
    <w:basedOn w:val="DefaultParagraphFont"/>
    <w:rsid w:val="008F6128"/>
  </w:style>
  <w:style w:type="character" w:styleId="PlaceholderText">
    <w:name w:val="Placeholder Text"/>
    <w:basedOn w:val="DefaultParagraphFont"/>
    <w:uiPriority w:val="99"/>
    <w:semiHidden/>
    <w:rsid w:val="008F61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Lvov</dc:creator>
  <cp:keywords/>
  <dc:description/>
  <cp:lastModifiedBy>Nadia Lvov</cp:lastModifiedBy>
  <cp:revision>3</cp:revision>
  <dcterms:created xsi:type="dcterms:W3CDTF">2021-05-07T12:49:00Z</dcterms:created>
  <dcterms:modified xsi:type="dcterms:W3CDTF">2021-05-07T12:50:00Z</dcterms:modified>
</cp:coreProperties>
</file>